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-790575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D31DD7">
        <w:rPr>
          <w:rFonts w:asciiTheme="minorHAnsi" w:hAnsiTheme="minorHAnsi"/>
          <w:b/>
          <w:sz w:val="28"/>
          <w:szCs w:val="28"/>
        </w:rPr>
        <w:t>November 9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D31DD7">
        <w:rPr>
          <w:rFonts w:asciiTheme="minorHAnsi" w:hAnsiTheme="minorHAnsi"/>
          <w:b/>
          <w:sz w:val="28"/>
          <w:szCs w:val="28"/>
        </w:rPr>
        <w:t>8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E0335A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E0335A">
              <w:rPr>
                <w:rFonts w:cs="Times New Roman"/>
                <w:b/>
                <w:i/>
                <w:szCs w:val="24"/>
              </w:rPr>
              <w:t>Animal babies and their P</w:t>
            </w:r>
            <w:r w:rsidR="00B960B9">
              <w:rPr>
                <w:rFonts w:cs="Times New Roman"/>
                <w:b/>
                <w:i/>
                <w:szCs w:val="24"/>
              </w:rPr>
              <w:t>arents</w:t>
            </w:r>
          </w:p>
          <w:p w:rsidR="00473B9A" w:rsidRDefault="00987228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Essential Question:  How </w:t>
            </w:r>
            <w:r w:rsidR="00B960B9">
              <w:rPr>
                <w:rFonts w:cs="Times New Roman"/>
                <w:szCs w:val="24"/>
              </w:rPr>
              <w:t>are offspring like their parents?</w:t>
            </w:r>
          </w:p>
        </w:tc>
      </w:tr>
      <w:tr w:rsidR="00E0335A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B960B9" w:rsidRDefault="00B960B9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Consonant digraphs:  ch, tch, sh, ph, th, ng, wh</w:t>
            </w:r>
          </w:p>
          <w:p w:rsidR="00B960B9" w:rsidRPr="00221F1E" w:rsidRDefault="00B960B9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Chop, catch, shape, trash, phone, that, sting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B960B9">
              <w:t>seven, isn’t, early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E0335A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E0335A" w:rsidP="00C4358C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98425</wp:posOffset>
                  </wp:positionV>
                  <wp:extent cx="1009650" cy="65453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2-11-28_213942[1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5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335A" w:rsidRPr="00E0335A" w:rsidRDefault="00E0335A" w:rsidP="00E0335A"/>
          <w:p w:rsidR="00E0335A" w:rsidRPr="00E0335A" w:rsidRDefault="00E0335A" w:rsidP="00E0335A"/>
          <w:p w:rsidR="00E0335A" w:rsidRPr="00E0335A" w:rsidRDefault="00E0335A" w:rsidP="00E0335A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140335</wp:posOffset>
                  </wp:positionV>
                  <wp:extent cx="2262345" cy="737762"/>
                  <wp:effectExtent l="0" t="0" r="508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ific-logo-1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345" cy="73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Default="00E0335A" w:rsidP="00E0335A"/>
          <w:p w:rsidR="00E0335A" w:rsidRDefault="00E0335A" w:rsidP="00E0335A"/>
          <w:p w:rsidR="00C4358C" w:rsidRPr="00E0335A" w:rsidRDefault="00C4358C" w:rsidP="00E0335A"/>
        </w:tc>
        <w:tc>
          <w:tcPr>
            <w:tcW w:w="5748" w:type="dxa"/>
          </w:tcPr>
          <w:p w:rsidR="007348CB" w:rsidRDefault="00B960B9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Unit 2  Addition </w:t>
            </w:r>
            <w:r w:rsidR="00987228">
              <w:t>within 20</w:t>
            </w:r>
            <w:r>
              <w:t>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31DD7" w:rsidRDefault="00D31DD7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Review </w:t>
            </w:r>
            <w:r w:rsidR="00E0335A">
              <w:t xml:space="preserve">number </w:t>
            </w:r>
            <w:r>
              <w:t>word form, expanded form, proof drawings</w:t>
            </w:r>
            <w:r w:rsidR="00E0335A">
              <w:t>,</w:t>
            </w:r>
            <w:r>
              <w:t xml:space="preserve"> and standard form.</w:t>
            </w:r>
          </w:p>
          <w:p w:rsidR="00E0335A" w:rsidRDefault="00E0335A" w:rsidP="00DC3584">
            <w:pPr>
              <w:pStyle w:val="ListParagraph"/>
              <w:numPr>
                <w:ilvl w:val="0"/>
                <w:numId w:val="8"/>
              </w:numPr>
            </w:pPr>
            <w:r>
              <w:t>Calendar activities</w:t>
            </w:r>
            <w:bookmarkStart w:id="0" w:name="_GoBack"/>
            <w:bookmarkEnd w:id="0"/>
          </w:p>
          <w:p w:rsidR="00E0335A" w:rsidRDefault="00E0335A" w:rsidP="00DC3584">
            <w:pPr>
              <w:pStyle w:val="ListParagraph"/>
              <w:numPr>
                <w:ilvl w:val="0"/>
                <w:numId w:val="8"/>
              </w:numPr>
            </w:pPr>
            <w:r>
              <w:t>Money</w:t>
            </w:r>
          </w:p>
          <w:p w:rsidR="00E0335A" w:rsidRDefault="00E0335A" w:rsidP="00DC3584">
            <w:pPr>
              <w:pStyle w:val="ListParagraph"/>
              <w:numPr>
                <w:ilvl w:val="0"/>
                <w:numId w:val="8"/>
              </w:numPr>
            </w:pPr>
            <w:r>
              <w:t>Telling Time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5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E0335A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E0335A" w:rsidP="00987228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E0335A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E0335A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E0335A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E0335A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E0335A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E0335A" w:rsidP="000B4F57">
            <w:pPr>
              <w:pStyle w:val="ListParagraph"/>
              <w:numPr>
                <w:ilvl w:val="0"/>
                <w:numId w:val="9"/>
              </w:numPr>
            </w:pPr>
            <w:hyperlink r:id="rId23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E0335A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>rems</w:t>
            </w:r>
            <w:r w:rsidR="00D31DD7">
              <w:rPr>
                <w:rFonts w:cs="Times New Roman"/>
                <w:szCs w:val="24"/>
              </w:rPr>
              <w:t xml:space="preserve"> or res</w:t>
            </w:r>
            <w:r w:rsidR="00070356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883BC5">
              <w:t>Ho</w:t>
            </w:r>
            <w:r w:rsidR="00B960B9">
              <w:t>w are offspring like their parents?</w:t>
            </w:r>
          </w:p>
        </w:tc>
      </w:tr>
      <w:tr w:rsidR="00E0335A" w:rsidTr="00C94CC3">
        <w:trPr>
          <w:trHeight w:val="1448"/>
        </w:trPr>
        <w:tc>
          <w:tcPr>
            <w:tcW w:w="3888" w:type="dxa"/>
          </w:tcPr>
          <w:p w:rsidR="00564D18" w:rsidRDefault="00902ED1" w:rsidP="00987228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</w:t>
            </w:r>
            <w:r w:rsidR="00883BC5">
              <w:rPr>
                <w:rFonts w:ascii="Arial Rounded MT Bold" w:hAnsi="Arial Rounded MT Bold"/>
                <w:szCs w:val="24"/>
              </w:rPr>
              <w:t>Next Ea</w:t>
            </w:r>
            <w:r w:rsidR="00E0335A">
              <w:rPr>
                <w:rFonts w:ascii="Arial Rounded MT Bold" w:hAnsi="Arial Rounded MT Bold"/>
                <w:szCs w:val="24"/>
              </w:rPr>
              <w:t>rly Release</w:t>
            </w:r>
            <w:r w:rsidR="00D31DD7">
              <w:rPr>
                <w:rFonts w:ascii="Arial Rounded MT Bold" w:hAnsi="Arial Rounded MT Bold"/>
                <w:szCs w:val="24"/>
              </w:rPr>
              <w:t>, 11-14-18</w:t>
            </w:r>
            <w:r w:rsidR="00883BC5">
              <w:rPr>
                <w:rFonts w:ascii="Arial Rounded MT Bold" w:hAnsi="Arial Rounded MT Bold"/>
                <w:szCs w:val="24"/>
              </w:rPr>
              <w:t>.</w:t>
            </w:r>
            <w:r w:rsidR="00221F1E">
              <w:rPr>
                <w:rFonts w:ascii="Arial Rounded MT Bold" w:hAnsi="Arial Rounded MT Bold"/>
                <w:szCs w:val="24"/>
              </w:rPr>
              <w:t xml:space="preserve"> </w:t>
            </w:r>
          </w:p>
          <w:p w:rsidR="007B4F62" w:rsidRPr="00883BC5" w:rsidRDefault="00B960B9" w:rsidP="00D31DD7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 paren</w:t>
            </w:r>
            <w:r w:rsidR="00D31DD7">
              <w:rPr>
                <w:rFonts w:ascii="Arial Rounded MT Bold" w:hAnsi="Arial Rounded MT Bold"/>
                <w:szCs w:val="24"/>
              </w:rPr>
              <w:t>t teacher conferences 1:00 – 6:15</w:t>
            </w:r>
            <w:r>
              <w:rPr>
                <w:rFonts w:ascii="Arial Rounded MT Bold" w:hAnsi="Arial Rounded MT Bold"/>
                <w:szCs w:val="24"/>
              </w:rPr>
              <w:t xml:space="preserve"> pm.</w:t>
            </w:r>
            <w:r w:rsidR="00D31DD7">
              <w:rPr>
                <w:rFonts w:ascii="Arial Rounded MT Bold" w:hAnsi="Arial Rounded MT Bold"/>
                <w:szCs w:val="24"/>
              </w:rPr>
              <w:t xml:space="preserve">  </w:t>
            </w:r>
            <w:r w:rsidR="00D31DD7" w:rsidRPr="00D31DD7">
              <w:rPr>
                <w:rFonts w:ascii="Arial Rounded MT Bold" w:hAnsi="Arial Rounded MT Bold"/>
                <w:sz w:val="20"/>
                <w:szCs w:val="20"/>
              </w:rPr>
              <w:t>At 6:15, I will be going over to the High School to conference with Jordan’s teachers.  IF we do not connect on Wednesday, I would love to set up another time that works for you.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D31DD7" w:rsidRDefault="00804CA9" w:rsidP="00DA33B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31DD7">
              <w:rPr>
                <w:rFonts w:cs="Times New Roman"/>
                <w:b/>
                <w:sz w:val="28"/>
                <w:szCs w:val="28"/>
              </w:rPr>
              <w:t>Monday,</w:t>
            </w:r>
            <w:r w:rsidRPr="00D31DD7">
              <w:rPr>
                <w:rFonts w:cs="Times New Roman"/>
                <w:sz w:val="28"/>
                <w:szCs w:val="28"/>
              </w:rPr>
              <w:t xml:space="preserve"> Day</w:t>
            </w:r>
            <w:r w:rsidR="00497FE7" w:rsidRPr="00D31DD7">
              <w:rPr>
                <w:rFonts w:cs="Times New Roman"/>
                <w:sz w:val="28"/>
                <w:szCs w:val="28"/>
              </w:rPr>
              <w:t xml:space="preserve"> </w:t>
            </w:r>
            <w:r w:rsidR="00D31DD7" w:rsidRPr="00D31DD7">
              <w:rPr>
                <w:rFonts w:cs="Times New Roman"/>
                <w:sz w:val="28"/>
                <w:szCs w:val="28"/>
              </w:rPr>
              <w:t>1  Guidance and Music</w:t>
            </w:r>
          </w:p>
          <w:p w:rsidR="00543BC7" w:rsidRPr="00D31DD7" w:rsidRDefault="00F05EEE" w:rsidP="00DA33B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31DD7">
              <w:rPr>
                <w:rFonts w:cs="Times New Roman"/>
                <w:b/>
                <w:sz w:val="28"/>
                <w:szCs w:val="28"/>
              </w:rPr>
              <w:t>Tuesday,</w:t>
            </w:r>
            <w:r w:rsidR="00B159A7" w:rsidRPr="00D31DD7">
              <w:rPr>
                <w:rFonts w:cs="Times New Roman"/>
                <w:sz w:val="28"/>
                <w:szCs w:val="28"/>
              </w:rPr>
              <w:t xml:space="preserve"> Day </w:t>
            </w:r>
            <w:r w:rsidR="00D31DD7" w:rsidRPr="00D31DD7">
              <w:rPr>
                <w:rFonts w:cs="Times New Roman"/>
                <w:sz w:val="28"/>
                <w:szCs w:val="28"/>
              </w:rPr>
              <w:t>2 PE</w:t>
            </w:r>
          </w:p>
          <w:p w:rsidR="00BC7FE5" w:rsidRPr="00D31DD7" w:rsidRDefault="00390F9A" w:rsidP="00DA33B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31DD7">
              <w:rPr>
                <w:rFonts w:cs="Times New Roman"/>
                <w:b/>
                <w:sz w:val="28"/>
                <w:szCs w:val="28"/>
              </w:rPr>
              <w:t>Wednesday,</w:t>
            </w:r>
            <w:r w:rsidRPr="00D31DD7">
              <w:rPr>
                <w:rFonts w:cs="Times New Roman"/>
                <w:sz w:val="28"/>
                <w:szCs w:val="28"/>
              </w:rPr>
              <w:t xml:space="preserve"> Da</w:t>
            </w:r>
            <w:r w:rsidR="00D31DD7" w:rsidRPr="00D31DD7">
              <w:rPr>
                <w:rFonts w:cs="Times New Roman"/>
                <w:sz w:val="28"/>
                <w:szCs w:val="28"/>
              </w:rPr>
              <w:t>y 3 Art</w:t>
            </w:r>
            <w:r w:rsidR="00B960B9" w:rsidRPr="00D31DD7">
              <w:rPr>
                <w:rFonts w:cs="Times New Roman"/>
                <w:sz w:val="28"/>
                <w:szCs w:val="28"/>
              </w:rPr>
              <w:t xml:space="preserve">, </w:t>
            </w:r>
            <w:r w:rsidR="00564D18" w:rsidRPr="00D31DD7">
              <w:rPr>
                <w:rFonts w:cs="Times New Roman"/>
                <w:sz w:val="28"/>
                <w:szCs w:val="28"/>
              </w:rPr>
              <w:t xml:space="preserve">Early Release </w:t>
            </w:r>
          </w:p>
          <w:p w:rsidR="00965B08" w:rsidRPr="00D31DD7" w:rsidRDefault="00543BC7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31DD7">
              <w:rPr>
                <w:rFonts w:cs="Times New Roman"/>
                <w:b/>
                <w:sz w:val="28"/>
                <w:szCs w:val="28"/>
              </w:rPr>
              <w:t>Thursday</w:t>
            </w:r>
            <w:r w:rsidR="00F05EEE" w:rsidRPr="00D31DD7">
              <w:rPr>
                <w:rFonts w:cs="Times New Roman"/>
                <w:b/>
                <w:sz w:val="28"/>
                <w:szCs w:val="28"/>
              </w:rPr>
              <w:t>,</w:t>
            </w:r>
            <w:r w:rsidR="00D31DD7" w:rsidRPr="00D31DD7">
              <w:rPr>
                <w:rFonts w:cs="Times New Roman"/>
                <w:sz w:val="28"/>
                <w:szCs w:val="28"/>
              </w:rPr>
              <w:t xml:space="preserve"> Day 4</w:t>
            </w:r>
            <w:r w:rsidR="00B960B9" w:rsidRPr="00D31DD7">
              <w:rPr>
                <w:rFonts w:cs="Times New Roman"/>
                <w:sz w:val="28"/>
                <w:szCs w:val="28"/>
              </w:rPr>
              <w:t xml:space="preserve"> PE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D31DD7">
              <w:rPr>
                <w:rFonts w:cs="Times New Roman"/>
                <w:b/>
                <w:sz w:val="28"/>
                <w:szCs w:val="28"/>
              </w:rPr>
              <w:t>Friday</w:t>
            </w:r>
            <w:r w:rsidR="00F05EEE" w:rsidRPr="00D31DD7">
              <w:rPr>
                <w:rFonts w:cs="Times New Roman"/>
                <w:b/>
                <w:sz w:val="28"/>
                <w:szCs w:val="28"/>
              </w:rPr>
              <w:t>,</w:t>
            </w:r>
            <w:r w:rsidR="00D31DD7" w:rsidRPr="00D31DD7">
              <w:rPr>
                <w:rFonts w:cs="Times New Roman"/>
                <w:sz w:val="28"/>
                <w:szCs w:val="28"/>
              </w:rPr>
              <w:t xml:space="preserve"> Day 5  </w:t>
            </w:r>
            <w:r w:rsidR="00B960B9" w:rsidRPr="00D31DD7">
              <w:rPr>
                <w:rFonts w:cs="Times New Roman"/>
                <w:sz w:val="28"/>
                <w:szCs w:val="28"/>
              </w:rPr>
              <w:t>Library</w:t>
            </w:r>
          </w:p>
        </w:tc>
      </w:tr>
      <w:tr w:rsidR="00E0335A" w:rsidTr="00C94CC3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Default="00E0335A" w:rsidP="00FE774A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The Riverdale Way</w:t>
            </w:r>
          </w:p>
          <w:p w:rsidR="00E0335A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Responsible</w:t>
            </w:r>
          </w:p>
          <w:p w:rsidR="00E0335A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Respectful</w:t>
            </w:r>
          </w:p>
          <w:p w:rsidR="00E0335A" w:rsidRPr="00E0335A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Caring</w:t>
            </w: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D31DD7" w:rsidRDefault="00D31DD7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Responsibility:  Are you responsible for your actions?</w:t>
            </w:r>
            <w:r w:rsidR="00E0335A">
              <w:rPr>
                <w:rFonts w:cs="Times New Roman"/>
                <w:b/>
                <w:szCs w:val="24"/>
              </w:rPr>
              <w:t xml:space="preserve">  We really need to work on our behavior during Reading and Math Workstations.  I have too many bosses, too much tattling and not enough learning.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D31DD7">
              <w:rPr>
                <w:rFonts w:cs="Times New Roman"/>
                <w:b/>
                <w:szCs w:val="24"/>
              </w:rPr>
              <w:t>e enjoyed learning about Isaac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D31DD7">
              <w:rPr>
                <w:rFonts w:cs="Times New Roman"/>
                <w:b/>
                <w:szCs w:val="24"/>
              </w:rPr>
              <w:t>tar of the Week:  Millie!!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3366B"/>
    <w:multiLevelType w:val="hybridMultilevel"/>
    <w:tmpl w:val="B0F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1DD7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E62CB"/>
    <w:rsid w:val="00E0335A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pellingcit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abcya.com" TargetMode="External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hyperlink" Target="http://www.edupla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thinkcentral.com" TargetMode="External"/><Relationship Id="rId23" Type="http://schemas.openxmlformats.org/officeDocument/2006/relationships/hyperlink" Target="http://www.coolmath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sheppardsoftwa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fun4thebrai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E2F2-40BF-427D-AB28-B35F7997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3</cp:revision>
  <cp:lastPrinted>2014-09-11T20:44:00Z</cp:lastPrinted>
  <dcterms:created xsi:type="dcterms:W3CDTF">2018-11-09T13:41:00Z</dcterms:created>
  <dcterms:modified xsi:type="dcterms:W3CDTF">2018-11-09T15:55:00Z</dcterms:modified>
</cp:coreProperties>
</file>